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9B" w:rsidRDefault="00626D9B" w:rsidP="00626D9B">
      <w:pPr>
        <w:tabs>
          <w:tab w:val="left" w:pos="3405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Заміна уроків на вівторок, 21.12.2021 р.</w:t>
      </w:r>
    </w:p>
    <w:p w:rsidR="00626D9B" w:rsidRDefault="00626D9B" w:rsidP="00626D9B">
      <w:pPr>
        <w:tabs>
          <w:tab w:val="left" w:pos="3405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 ДНЗ «Маріупольський центр професійно-технічної освіти»</w:t>
      </w:r>
    </w:p>
    <w:p w:rsidR="00626D9B" w:rsidRDefault="00626D9B" w:rsidP="00626D9B">
      <w:pPr>
        <w:tabs>
          <w:tab w:val="left" w:pos="11640"/>
        </w:tabs>
        <w:jc w:val="center"/>
        <w:rPr>
          <w:lang w:val="uk-UA"/>
        </w:rPr>
      </w:pPr>
    </w:p>
    <w:tbl>
      <w:tblPr>
        <w:tblW w:w="9990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499"/>
        <w:gridCol w:w="2313"/>
        <w:gridCol w:w="1676"/>
        <w:gridCol w:w="428"/>
        <w:gridCol w:w="499"/>
        <w:gridCol w:w="2437"/>
        <w:gridCol w:w="1710"/>
      </w:tblGrid>
      <w:tr w:rsidR="00626D9B" w:rsidTr="00626D9B">
        <w:trPr>
          <w:cantSplit/>
          <w:trHeight w:val="231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фіз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-ра)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.)</w:t>
            </w:r>
          </w:p>
        </w:tc>
      </w:tr>
      <w:tr w:rsidR="00626D9B" w:rsidTr="00626D9B">
        <w:trPr>
          <w:cantSplit/>
          <w:trHeight w:val="2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626D9B" w:rsidTr="00626D9B">
        <w:trPr>
          <w:cantSplit/>
          <w:trHeight w:val="21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Локосов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О.П.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Андрєєва Я.І.</w:t>
            </w:r>
          </w:p>
        </w:tc>
      </w:tr>
      <w:tr w:rsidR="00626D9B" w:rsidTr="00626D9B">
        <w:trPr>
          <w:cantSplit/>
          <w:trHeight w:val="1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Дудко І.А.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Андрєєва Я.І.</w:t>
            </w:r>
          </w:p>
        </w:tc>
      </w:tr>
      <w:tr w:rsidR="00626D9B" w:rsidTr="00626D9B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Крупеніна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І.С.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Вакансія ( х/б)</w:t>
            </w:r>
          </w:p>
        </w:tc>
      </w:tr>
      <w:tr w:rsidR="00626D9B" w:rsidTr="00626D9B">
        <w:trPr>
          <w:cantSplit/>
          <w:trHeight w:val="2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О..</w:t>
            </w: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Андрєєва Я.І.</w:t>
            </w: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Дудко І.А.</w:t>
            </w:r>
          </w:p>
        </w:tc>
      </w:tr>
      <w:tr w:rsidR="00626D9B" w:rsidTr="00626D9B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електротех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. з 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.)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електроматер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.)</w:t>
            </w: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М.І.</w:t>
            </w:r>
          </w:p>
        </w:tc>
      </w:tr>
      <w:tr w:rsidR="00626D9B" w:rsidTr="00626D9B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електроматер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.)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О.П./Вакансія</w:t>
            </w: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креслення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Каменецька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І.О.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Славова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626D9B" w:rsidTr="00626D9B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Філлір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Сивоконь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Чубарова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Яковлєва Л.В.</w:t>
            </w:r>
          </w:p>
        </w:tc>
      </w:tr>
      <w:tr w:rsidR="00626D9B" w:rsidTr="00626D9B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Литвиненко І.І.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Крупеніна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І.С./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Константинова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М.І.</w:t>
            </w: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Слюсарна справа та такелажні роботи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Славова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Андрєєва Я.І.</w:t>
            </w: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креслення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Каменецька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І.О.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Жовтобрух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С.А.</w:t>
            </w:r>
          </w:p>
        </w:tc>
      </w:tr>
      <w:tr w:rsidR="00626D9B" w:rsidTr="00626D9B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Славова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Жовтобрух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С.А.</w:t>
            </w: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Литвиненко І.І.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Будова, </w:t>
            </w:r>
            <w:proofErr w:type="spellStart"/>
            <w:r>
              <w:rPr>
                <w:sz w:val="16"/>
                <w:szCs w:val="16"/>
                <w:lang w:val="uk-UA"/>
              </w:rPr>
              <w:t>техн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/>
              </w:rPr>
              <w:t>обслуг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та ремонт </w:t>
            </w:r>
            <w:proofErr w:type="spellStart"/>
            <w:r>
              <w:rPr>
                <w:sz w:val="16"/>
                <w:szCs w:val="16"/>
                <w:lang w:val="uk-UA"/>
              </w:rPr>
              <w:t>промисл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/>
              </w:rPr>
              <w:t>устаткув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Славова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Дудко І.А.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Керування тепловозом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Титова М.І.</w:t>
            </w: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Дудко І.А.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626D9B" w:rsidTr="00626D9B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Андрєєва Я.І.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О.П.</w:t>
            </w: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Жовтобрух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С.А.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Дудко І.А.</w:t>
            </w:r>
          </w:p>
        </w:tc>
      </w:tr>
      <w:tr w:rsidR="00626D9B" w:rsidTr="00626D9B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Яковлєва Л.В.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Титова М.І.</w:t>
            </w: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Сосунов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626D9B" w:rsidTr="00626D9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B" w:rsidRDefault="00626D9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</w:tbl>
    <w:p w:rsidR="00626D9B" w:rsidRDefault="00626D9B" w:rsidP="00626D9B">
      <w:pPr>
        <w:rPr>
          <w:lang w:val="uk-UA"/>
        </w:rPr>
      </w:pPr>
    </w:p>
    <w:p w:rsidR="00626D9B" w:rsidRDefault="00626D9B" w:rsidP="00626D9B">
      <w:pPr>
        <w:jc w:val="center"/>
        <w:rPr>
          <w:b/>
          <w:sz w:val="32"/>
          <w:szCs w:val="32"/>
          <w:lang w:val="uk-UA"/>
        </w:rPr>
      </w:pPr>
    </w:p>
    <w:p w:rsidR="00626D9B" w:rsidRDefault="00626D9B" w:rsidP="00626D9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28 – в/н</w:t>
      </w:r>
    </w:p>
    <w:p w:rsidR="00626D9B" w:rsidRDefault="00626D9B" w:rsidP="00626D9B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</w:p>
    <w:sectPr w:rsidR="00626D9B" w:rsidSect="00626D9B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9B"/>
    <w:rsid w:val="00626D9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3F791-89ED-4705-A7CD-68EE09BB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</dc:creator>
  <cp:keywords/>
  <dc:description/>
  <cp:lastModifiedBy>Навчальна частина</cp:lastModifiedBy>
  <cp:revision>1</cp:revision>
  <dcterms:created xsi:type="dcterms:W3CDTF">2021-12-21T07:32:00Z</dcterms:created>
  <dcterms:modified xsi:type="dcterms:W3CDTF">2021-12-21T07:33:00Z</dcterms:modified>
</cp:coreProperties>
</file>